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05A07">
        <w:rPr>
          <w:rFonts w:ascii="Arial" w:hAnsi="Arial" w:cs="Arial"/>
        </w:rPr>
        <w:t>EsSalud</w:t>
      </w:r>
      <w:proofErr w:type="spellEnd"/>
      <w:r w:rsidRPr="00B05A07">
        <w:rPr>
          <w:rFonts w:ascii="Arial" w:hAnsi="Arial" w:cs="Arial"/>
        </w:rPr>
        <w:t xml:space="preserve"> Moquegua exhorta a personas mayores de 18 años a acudir por su segunda dosis de vacuna contra Covid-19</w:t>
      </w:r>
    </w:p>
    <w:p w:rsidR="00FD2ECC" w:rsidRDefault="00FD2ECC" w:rsidP="00FD2ECC">
      <w:pPr>
        <w:spacing w:after="0" w:line="240" w:lineRule="auto"/>
        <w:jc w:val="both"/>
        <w:rPr>
          <w:rFonts w:ascii="Arial" w:hAnsi="Arial" w:cs="Arial"/>
        </w:rPr>
      </w:pPr>
    </w:p>
    <w:p w:rsidR="006B2168" w:rsidRDefault="006B2168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Default="005F4538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 xml:space="preserve">El centro de vacunación de </w:t>
      </w:r>
      <w:proofErr w:type="spellStart"/>
      <w:r w:rsidRPr="00B05A07">
        <w:rPr>
          <w:rFonts w:ascii="Arial" w:hAnsi="Arial" w:cs="Arial"/>
        </w:rPr>
        <w:t>EsSalud</w:t>
      </w:r>
      <w:proofErr w:type="spellEnd"/>
      <w:r>
        <w:rPr>
          <w:rFonts w:ascii="Arial" w:hAnsi="Arial" w:cs="Arial"/>
        </w:rPr>
        <w:t xml:space="preserve"> Moquegua</w:t>
      </w:r>
      <w:r w:rsidRPr="00B05A07">
        <w:rPr>
          <w:rFonts w:ascii="Arial" w:hAnsi="Arial" w:cs="Arial"/>
        </w:rPr>
        <w:t xml:space="preserve">, ubicado en el Centro Poblado </w:t>
      </w:r>
      <w:r>
        <w:rPr>
          <w:rFonts w:ascii="Arial" w:hAnsi="Arial" w:cs="Arial"/>
        </w:rPr>
        <w:t>“</w:t>
      </w:r>
      <w:r w:rsidRPr="00B05A07">
        <w:rPr>
          <w:rFonts w:ascii="Arial" w:hAnsi="Arial" w:cs="Arial"/>
        </w:rPr>
        <w:t>San Francisco</w:t>
      </w:r>
      <w:r>
        <w:rPr>
          <w:rFonts w:ascii="Arial" w:hAnsi="Arial" w:cs="Arial"/>
        </w:rPr>
        <w:t>”</w:t>
      </w:r>
      <w:r w:rsidRPr="00B05A07">
        <w:rPr>
          <w:rFonts w:ascii="Arial" w:hAnsi="Arial" w:cs="Arial"/>
        </w:rPr>
        <w:t>, cuenta con cinco puntos de vacunación</w:t>
      </w:r>
    </w:p>
    <w:p w:rsidR="006B2168" w:rsidRDefault="006B2168" w:rsidP="00FD2ECC">
      <w:pPr>
        <w:spacing w:after="0" w:line="240" w:lineRule="auto"/>
        <w:jc w:val="both"/>
        <w:rPr>
          <w:rFonts w:ascii="Arial" w:hAnsi="Arial" w:cs="Arial"/>
        </w:rPr>
      </w:pPr>
    </w:p>
    <w:p w:rsidR="006B2168" w:rsidRPr="00B05A07" w:rsidRDefault="006B2168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 xml:space="preserve">El Dr. César Napa Valle, director de </w:t>
      </w:r>
      <w:proofErr w:type="spellStart"/>
      <w:r w:rsidRPr="00B05A07">
        <w:rPr>
          <w:rFonts w:ascii="Arial" w:hAnsi="Arial" w:cs="Arial"/>
        </w:rPr>
        <w:t>EsSalud</w:t>
      </w:r>
      <w:proofErr w:type="spellEnd"/>
      <w:r w:rsidRPr="00B05A07">
        <w:rPr>
          <w:rFonts w:ascii="Arial" w:hAnsi="Arial" w:cs="Arial"/>
        </w:rPr>
        <w:t xml:space="preserve"> Moquegua, exhortó a la población mayor de 18 años a acudir al </w:t>
      </w:r>
      <w:proofErr w:type="spellStart"/>
      <w:r w:rsidRPr="00B05A07">
        <w:rPr>
          <w:rFonts w:ascii="Arial" w:hAnsi="Arial" w:cs="Arial"/>
        </w:rPr>
        <w:t>vacunatorio</w:t>
      </w:r>
      <w:proofErr w:type="spellEnd"/>
      <w:r w:rsidRPr="00B05A07">
        <w:rPr>
          <w:rFonts w:ascii="Arial" w:hAnsi="Arial" w:cs="Arial"/>
        </w:rPr>
        <w:t xml:space="preserve"> que el Seguro Social de Salud puso a disposición para apoyar la jornada de inmunización contra l</w:t>
      </w:r>
      <w:r w:rsidR="00B3292B">
        <w:rPr>
          <w:rFonts w:ascii="Arial" w:hAnsi="Arial" w:cs="Arial"/>
        </w:rPr>
        <w:t xml:space="preserve">a </w:t>
      </w:r>
      <w:r w:rsidRPr="00B05A07">
        <w:rPr>
          <w:rFonts w:ascii="Arial" w:hAnsi="Arial" w:cs="Arial"/>
        </w:rPr>
        <w:t xml:space="preserve">Covid-19. </w:t>
      </w: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 xml:space="preserve">“Estamos preparados para vacunar a la población y los esperamos desde las 8:00 a.m. hasta las 7:00 p.m. Invitamos a todos los ciudadanos mayores de 18 años para que sean parte de este proceso de vacunación contra </w:t>
      </w:r>
      <w:r w:rsidR="0027359F">
        <w:rPr>
          <w:rFonts w:ascii="Arial" w:hAnsi="Arial" w:cs="Arial"/>
        </w:rPr>
        <w:t>la</w:t>
      </w:r>
      <w:r w:rsidRPr="00B05A07">
        <w:rPr>
          <w:rFonts w:ascii="Arial" w:hAnsi="Arial" w:cs="Arial"/>
        </w:rPr>
        <w:t xml:space="preserve"> Covid-19”, sostuvo el funcionario.</w:t>
      </w: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 xml:space="preserve">El centro de vacunación de </w:t>
      </w:r>
      <w:proofErr w:type="spellStart"/>
      <w:r w:rsidRPr="00B05A07">
        <w:rPr>
          <w:rFonts w:ascii="Arial" w:hAnsi="Arial" w:cs="Arial"/>
        </w:rPr>
        <w:t>EsSalud</w:t>
      </w:r>
      <w:proofErr w:type="spellEnd"/>
      <w:r w:rsidR="0027359F">
        <w:rPr>
          <w:rFonts w:ascii="Arial" w:hAnsi="Arial" w:cs="Arial"/>
        </w:rPr>
        <w:t xml:space="preserve"> Moquegua</w:t>
      </w:r>
      <w:r w:rsidRPr="00B05A07">
        <w:rPr>
          <w:rFonts w:ascii="Arial" w:hAnsi="Arial" w:cs="Arial"/>
        </w:rPr>
        <w:t xml:space="preserve">, ubicado en el Centro Poblado </w:t>
      </w:r>
      <w:r w:rsidR="0027359F">
        <w:rPr>
          <w:rFonts w:ascii="Arial" w:hAnsi="Arial" w:cs="Arial"/>
        </w:rPr>
        <w:t>“</w:t>
      </w:r>
      <w:r w:rsidRPr="00B05A07">
        <w:rPr>
          <w:rFonts w:ascii="Arial" w:hAnsi="Arial" w:cs="Arial"/>
        </w:rPr>
        <w:t>San Francisco</w:t>
      </w:r>
      <w:r w:rsidR="0027359F">
        <w:rPr>
          <w:rFonts w:ascii="Arial" w:hAnsi="Arial" w:cs="Arial"/>
        </w:rPr>
        <w:t>”</w:t>
      </w:r>
      <w:r w:rsidRPr="00B05A07">
        <w:rPr>
          <w:rFonts w:ascii="Arial" w:hAnsi="Arial" w:cs="Arial"/>
        </w:rPr>
        <w:t xml:space="preserve">, cuenta con cinco puntos de vacunación y previamente los pacientes son atendidos en </w:t>
      </w:r>
      <w:proofErr w:type="spellStart"/>
      <w:r w:rsidRPr="00B05A07">
        <w:rPr>
          <w:rFonts w:ascii="Arial" w:hAnsi="Arial" w:cs="Arial"/>
        </w:rPr>
        <w:t>triaje</w:t>
      </w:r>
      <w:proofErr w:type="spellEnd"/>
      <w:r w:rsidRPr="00B05A07">
        <w:rPr>
          <w:rFonts w:ascii="Arial" w:hAnsi="Arial" w:cs="Arial"/>
        </w:rPr>
        <w:t xml:space="preserve"> donde le realizan una entrevista sobre su estado de salud.</w:t>
      </w: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>Es importante mencionar que, el centro de vacunación también está cumpliendo con todos los protocolos de bioseguridad para que la población acuda a vacunarse</w:t>
      </w:r>
      <w:r w:rsidR="00552BAF">
        <w:rPr>
          <w:rFonts w:ascii="Arial" w:hAnsi="Arial" w:cs="Arial"/>
        </w:rPr>
        <w:t>.</w:t>
      </w:r>
      <w:r w:rsidRPr="00B05A07">
        <w:rPr>
          <w:rFonts w:ascii="Arial" w:hAnsi="Arial" w:cs="Arial"/>
        </w:rPr>
        <w:t xml:space="preserve"> </w:t>
      </w: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 xml:space="preserve">“Tras una visita al Centro de Vacunación de </w:t>
      </w:r>
      <w:proofErr w:type="spellStart"/>
      <w:r w:rsidRPr="00B05A07">
        <w:rPr>
          <w:rFonts w:ascii="Arial" w:hAnsi="Arial" w:cs="Arial"/>
        </w:rPr>
        <w:t>EsSalud</w:t>
      </w:r>
      <w:proofErr w:type="spellEnd"/>
      <w:r w:rsidR="00552BAF">
        <w:rPr>
          <w:rFonts w:ascii="Arial" w:hAnsi="Arial" w:cs="Arial"/>
        </w:rPr>
        <w:t xml:space="preserve"> Moquegua, </w:t>
      </w:r>
      <w:r w:rsidRPr="00B05A07">
        <w:rPr>
          <w:rFonts w:ascii="Arial" w:hAnsi="Arial" w:cs="Arial"/>
        </w:rPr>
        <w:t xml:space="preserve"> que colabora con el </w:t>
      </w:r>
      <w:proofErr w:type="spellStart"/>
      <w:r w:rsidRPr="00B05A07">
        <w:rPr>
          <w:rFonts w:ascii="Arial" w:hAnsi="Arial" w:cs="Arial"/>
        </w:rPr>
        <w:t>Minsa</w:t>
      </w:r>
      <w:proofErr w:type="spellEnd"/>
      <w:r w:rsidRPr="00B05A07">
        <w:rPr>
          <w:rFonts w:ascii="Arial" w:hAnsi="Arial" w:cs="Arial"/>
        </w:rPr>
        <w:t xml:space="preserve"> en la inmunización contra la Covid-19, he verificado que la cadena de frío se encuentra en óptimas condiciones para poder cumplir esta misión”, detalló.</w:t>
      </w: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</w:p>
    <w:p w:rsidR="00B05A07" w:rsidRPr="00B05A07" w:rsidRDefault="00B05A07" w:rsidP="00FD2ECC">
      <w:pPr>
        <w:spacing w:after="0" w:line="240" w:lineRule="auto"/>
        <w:jc w:val="both"/>
        <w:rPr>
          <w:rFonts w:ascii="Arial" w:hAnsi="Arial" w:cs="Arial"/>
        </w:rPr>
      </w:pPr>
      <w:r w:rsidRPr="00B05A07">
        <w:rPr>
          <w:rFonts w:ascii="Arial" w:hAnsi="Arial" w:cs="Arial"/>
        </w:rPr>
        <w:t xml:space="preserve">Puntualizó que, la Cadena de Frío del Centro de Vacunación cuenta con equipos modernos de alta gama como los congeladores que permiten mantener a una temperatura adecuada la vacuna Pfizer y otros congeladores que sirven para las vacunas </w:t>
      </w:r>
      <w:proofErr w:type="spellStart"/>
      <w:r w:rsidRPr="00B05A07">
        <w:rPr>
          <w:rFonts w:ascii="Arial" w:hAnsi="Arial" w:cs="Arial"/>
        </w:rPr>
        <w:t>Sinopharm</w:t>
      </w:r>
      <w:proofErr w:type="spellEnd"/>
      <w:r w:rsidRPr="00B05A07">
        <w:rPr>
          <w:rFonts w:ascii="Arial" w:hAnsi="Arial" w:cs="Arial"/>
        </w:rPr>
        <w:t xml:space="preserve"> o </w:t>
      </w:r>
      <w:proofErr w:type="spellStart"/>
      <w:r w:rsidRPr="00B05A07">
        <w:rPr>
          <w:rFonts w:ascii="Arial" w:hAnsi="Arial" w:cs="Arial"/>
        </w:rPr>
        <w:t>Astrazeneca</w:t>
      </w:r>
      <w:proofErr w:type="spellEnd"/>
      <w:r w:rsidRPr="00B05A07">
        <w:rPr>
          <w:rFonts w:ascii="Arial" w:hAnsi="Arial" w:cs="Arial"/>
        </w:rPr>
        <w:t xml:space="preserve"> que requieren una refrigeración entre 4 </w:t>
      </w:r>
      <w:r w:rsidR="00F60136">
        <w:rPr>
          <w:rFonts w:ascii="Arial" w:hAnsi="Arial" w:cs="Arial"/>
        </w:rPr>
        <w:t>y</w:t>
      </w:r>
      <w:r w:rsidRPr="00B05A07">
        <w:rPr>
          <w:rFonts w:ascii="Arial" w:hAnsi="Arial" w:cs="Arial"/>
        </w:rPr>
        <w:t xml:space="preserve"> 8 °C.</w:t>
      </w:r>
    </w:p>
    <w:sectPr w:rsidR="00B05A07" w:rsidRPr="00B05A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7"/>
    <w:rsid w:val="0027359F"/>
    <w:rsid w:val="00552BAF"/>
    <w:rsid w:val="005F4538"/>
    <w:rsid w:val="006B2168"/>
    <w:rsid w:val="00B05A07"/>
    <w:rsid w:val="00B3292B"/>
    <w:rsid w:val="00F60136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74234"/>
  <w15:chartTrackingRefBased/>
  <w15:docId w15:val="{903884BA-0C4B-DD48-8B68-3D54D52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victorjesusperu2009@gmail.com</dc:creator>
  <cp:keywords/>
  <dc:description/>
  <cp:lastModifiedBy>victorjesusperu2009@gmail.com</cp:lastModifiedBy>
  <cp:revision>2</cp:revision>
  <dcterms:created xsi:type="dcterms:W3CDTF">2021-10-11T21:13:00Z</dcterms:created>
  <dcterms:modified xsi:type="dcterms:W3CDTF">2021-10-11T21:13:00Z</dcterms:modified>
</cp:coreProperties>
</file>